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3A" w:rsidRPr="0050373A" w:rsidRDefault="00EA6AC7" w:rsidP="0050373A">
      <w:pPr>
        <w:spacing w:after="0"/>
        <w:ind w:firstLine="567"/>
        <w:jc w:val="center"/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t>Памятка «</w:t>
      </w:r>
      <w:r w:rsidR="0050373A" w:rsidRPr="0050373A"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t>Права ребенка. О</w:t>
      </w:r>
      <w:r w:rsidR="002D60D9"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t>бязанности</w:t>
      </w:r>
      <w:r w:rsidR="0050373A" w:rsidRPr="0050373A"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t>. Органы, защищающие права детей</w:t>
      </w:r>
      <w:r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t>»</w:t>
      </w:r>
    </w:p>
    <w:p w:rsidR="0050373A" w:rsidRDefault="0050373A" w:rsidP="0050373A">
      <w:pPr>
        <w:spacing w:after="0"/>
        <w:ind w:firstLine="567"/>
        <w:jc w:val="center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2E5F" w:rsidRPr="006A38E0" w:rsidRDefault="00DE6C00" w:rsidP="001234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8E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Права ребёнка</w:t>
      </w:r>
      <w:r w:rsidRPr="006A38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A38E0">
        <w:rPr>
          <w:rFonts w:ascii="Times New Roman" w:hAnsi="Times New Roman" w:cs="Times New Roman"/>
          <w:sz w:val="24"/>
          <w:szCs w:val="24"/>
          <w:shd w:val="clear" w:color="auto" w:fill="FFFFFF"/>
        </w:rPr>
        <w:t>— свод прав детей, зафиксированный в международных документах по правам ребёнка. Согласно Конвенции о правах ребёнка, ребёнок — это лицо, не достигшее восемнадцати лет. Государство взяло на себя обязательство защищать детей, поэтому они имеют такие же права, как и взрослые.</w:t>
      </w:r>
    </w:p>
    <w:p w:rsidR="008638F7" w:rsidRPr="001234C8" w:rsidRDefault="00DE6C00" w:rsidP="001234C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1234C8">
        <w:rPr>
          <w:b/>
        </w:rPr>
        <w:t xml:space="preserve">На международном и национальном уровне существует множество специальных актов о правах ребёнка. </w:t>
      </w:r>
    </w:p>
    <w:p w:rsidR="002D4E03" w:rsidRPr="006A38E0" w:rsidRDefault="002D4E03" w:rsidP="001234C8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Декларация прав ребенка (</w:t>
      </w:r>
      <w:r w:rsidR="001234C8">
        <w:t>принята</w:t>
      </w:r>
      <w:r w:rsidRPr="006A38E0">
        <w:t xml:space="preserve"> резолюцией</w:t>
      </w:r>
      <w:r w:rsidR="001234C8">
        <w:t xml:space="preserve"> № 1386 14-</w:t>
      </w:r>
      <w:proofErr w:type="gramStart"/>
      <w:r w:rsidR="001234C8">
        <w:t xml:space="preserve">ой </w:t>
      </w:r>
      <w:r w:rsidRPr="006A38E0">
        <w:t xml:space="preserve"> Генеральной</w:t>
      </w:r>
      <w:proofErr w:type="gramEnd"/>
      <w:r w:rsidRPr="006A38E0">
        <w:t xml:space="preserve"> ассамблеи ООН 20.11.1959)</w:t>
      </w:r>
    </w:p>
    <w:p w:rsidR="008638F7" w:rsidRPr="006A38E0" w:rsidRDefault="008638F7" w:rsidP="006A38E0">
      <w:pPr>
        <w:pStyle w:val="a6"/>
        <w:shd w:val="clear" w:color="auto" w:fill="FFFFFF"/>
        <w:spacing w:before="0" w:beforeAutospacing="0" w:after="0" w:afterAutospacing="0"/>
        <w:ind w:firstLine="567"/>
      </w:pPr>
      <w:r w:rsidRPr="006A38E0">
        <w:t>"Конвенция о правах ребенка" (одобрена Генеральной Ассамблеей ООН 20.11.1989, вступила в силу для СССР 15.09.1990);</w:t>
      </w:r>
    </w:p>
    <w:p w:rsidR="008638F7" w:rsidRPr="006A38E0" w:rsidRDefault="0097660C" w:rsidP="006A38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8638F7" w:rsidRPr="006A38E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Конституция</w:t>
        </w:r>
      </w:hyperlink>
      <w:r w:rsidR="008638F7" w:rsidRPr="006A38E0">
        <w:rPr>
          <w:rFonts w:ascii="Times New Roman" w:eastAsia="Times New Roman" w:hAnsi="Times New Roman" w:cs="Times New Roman"/>
          <w:sz w:val="24"/>
          <w:szCs w:val="24"/>
        </w:rPr>
        <w:t> РФ;</w:t>
      </w:r>
    </w:p>
    <w:p w:rsidR="008638F7" w:rsidRPr="006A38E0" w:rsidRDefault="008638F7" w:rsidP="006A38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8E0">
        <w:rPr>
          <w:rFonts w:ascii="Times New Roman" w:eastAsia="Times New Roman" w:hAnsi="Times New Roman" w:cs="Times New Roman"/>
          <w:sz w:val="24"/>
          <w:szCs w:val="24"/>
        </w:rPr>
        <w:t>Семейный кодекс РФ;</w:t>
      </w:r>
    </w:p>
    <w:p w:rsidR="00A60305" w:rsidRPr="006A38E0" w:rsidRDefault="00CE7925" w:rsidP="006A38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8E0">
        <w:rPr>
          <w:rFonts w:ascii="Times New Roman" w:eastAsia="Times New Roman" w:hAnsi="Times New Roman" w:cs="Times New Roman"/>
          <w:sz w:val="24"/>
          <w:szCs w:val="24"/>
        </w:rPr>
        <w:t>Федеральный закон от 24.07.1998г. № 124-ФЗ «Об основных гарантиях прав ребенка в Российской Федерации»</w:t>
      </w:r>
    </w:p>
    <w:p w:rsidR="008638F7" w:rsidRPr="006A38E0" w:rsidRDefault="008638F7" w:rsidP="006A38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8E0">
        <w:rPr>
          <w:rFonts w:ascii="Times New Roman" w:eastAsia="Times New Roman" w:hAnsi="Times New Roman" w:cs="Times New Roman"/>
          <w:sz w:val="24"/>
          <w:szCs w:val="24"/>
        </w:rPr>
        <w:t>Федеральный закон от 21.11.2011 N 323-ФЗ "Об основах охраны здоровья граждан в Российской Федерации";</w:t>
      </w:r>
    </w:p>
    <w:p w:rsidR="008638F7" w:rsidRPr="006A38E0" w:rsidRDefault="008638F7" w:rsidP="006A38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8E0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N 273-ФЗ "Об образовании в Российской Федерации";</w:t>
      </w:r>
    </w:p>
    <w:p w:rsidR="008638F7" w:rsidRPr="006A38E0" w:rsidRDefault="008638F7" w:rsidP="006A38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8E0">
        <w:rPr>
          <w:rFonts w:ascii="Times New Roman" w:eastAsia="Times New Roman" w:hAnsi="Times New Roman" w:cs="Times New Roman"/>
          <w:sz w:val="24"/>
          <w:szCs w:val="24"/>
        </w:rPr>
        <w:t>Федеральный закон от 21.12.1996 N 159-ФЗ "О дополнительных гарантиях по социальной поддержке детей-сирот и детей, оставшихся без попечения родителей";</w:t>
      </w:r>
    </w:p>
    <w:p w:rsidR="008638F7" w:rsidRPr="006A38E0" w:rsidRDefault="008638F7" w:rsidP="006A38E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8E0">
        <w:rPr>
          <w:rFonts w:ascii="Times New Roman" w:eastAsia="Times New Roman" w:hAnsi="Times New Roman" w:cs="Times New Roman"/>
          <w:sz w:val="24"/>
          <w:szCs w:val="24"/>
        </w:rPr>
        <w:t>Федеральный закон от 24.11.1995 N 181-ФЗ "О социальной защите инвалидов в Российской Федерации".</w:t>
      </w:r>
    </w:p>
    <w:p w:rsidR="00202CF5" w:rsidRPr="006A38E0" w:rsidRDefault="00202CF5" w:rsidP="006A38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E03" w:rsidRPr="006A38E0" w:rsidRDefault="002D4E03" w:rsidP="006A38E0">
      <w:pPr>
        <w:pStyle w:val="2"/>
        <w:shd w:val="clear" w:color="auto" w:fill="FFFFFF"/>
        <w:spacing w:before="0" w:beforeAutospacing="0" w:after="0" w:afterAutospacing="0"/>
        <w:ind w:firstLine="567"/>
        <w:jc w:val="center"/>
        <w:rPr>
          <w:sz w:val="24"/>
          <w:szCs w:val="24"/>
        </w:rPr>
      </w:pPr>
      <w:r w:rsidRPr="006A38E0">
        <w:rPr>
          <w:sz w:val="24"/>
          <w:szCs w:val="24"/>
        </w:rPr>
        <w:t>Какие права имеет ребенок в соответствии с действующим законодательством?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1. Ребенок имеет право на имя, отчество и фамилию, гражданство.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Имя дается ребенку родителями, отчество – по имени отца, </w:t>
      </w:r>
      <w:hyperlink r:id="rId6" w:tgtFrame="_blank" w:history="1">
        <w:r w:rsidRPr="006A38E0">
          <w:rPr>
            <w:rStyle w:val="a7"/>
            <w:color w:val="auto"/>
          </w:rPr>
          <w:t>фамилия</w:t>
        </w:r>
      </w:hyperlink>
      <w:r w:rsidRPr="006A38E0">
        <w:t> – родителей, либо если у родителей разные фамилии, то по взаимному согласию родители выбирают одну из фамилий.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Если родители не могут прийти к общему мнению по вопросу имени и фамилии ребенка, этот вопрос разрешается органом опеки и попечительства.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Родители, пока ребенку не исполнилось 14 лет, могут изменить его имя или фамилию с разрешения органа опеки. Если ребенку исполнилось 10 лет, то изменение имени или фамилии возможно только при его согласии.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2. Ребенок имеет право жить и воспитываться в семье, со своими родителями, которые должны заботиться о его воспитании, обучении, развитии.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Ребенок имеет право общаться с обоими своими родителями, а также другими родственниками. </w:t>
      </w:r>
      <w:hyperlink r:id="rId7" w:tgtFrame="_blank" w:history="1">
        <w:r w:rsidRPr="006A38E0">
          <w:rPr>
            <w:rStyle w:val="a7"/>
            <w:color w:val="auto"/>
          </w:rPr>
          <w:t>Развод</w:t>
        </w:r>
      </w:hyperlink>
      <w:r w:rsidRPr="006A38E0">
        <w:t> родителей и их раздельное проживание не должны влиять на права ребенка, даже в том случае если один из родителей проживает в другом государстве.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Компетентные органы могут запретить одному из родителей (либо обоим родителям) общаться с ребенком только в том случае, если такие действия необходимы для защиты прав и интересов ребенка.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3. Ребенок имеет право на защиту своих прав и интересов.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Обязанность защищать права и законные интересы ребенка возлагается на родителей или законных представителей, а в случае их отсутствия на органы опеки и попечительства.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lastRenderedPageBreak/>
        <w:t>Если ребенок до достижения им возраста 18 лет признан полностью дееспособным в соответствии с законодательством, он имеет право самостоятельно защищать свои права.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4. Ребенок имеет право на защиту от злоупотреблений со стороны своих родителей либо законных представителей (опекунов, попечителей и т.д.).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Злоупотребления могут выражаться в физическом или психологическом насилии, оскорблении, унижении ребенка, в сексуальных домогательствах, запугиваниях ребенка и т.п.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Ребенок может самостоятельно обращаться в органы опеки и попечительства (а по достижении возраста 14 лет – непосредственно в суд) с требованием защитить его от подобных злоупотреблений.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5. Ребенок имеет право свободно выражать свои взгляды по всем вопросам, которые касаются его самого, отношений в семье.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Мнение ребенка может заслушиваться в судебных заседаниях. Учет мнения десятилетнего ребенка в судебном заседании является обязательным, если это не ущемляет права ребенка.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Свое собственное мнение ребенок имеет право выражать также в виде получения и передачи любой информации, как в письменном, так и в устном виде (произведения искусства и иные средства).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6. Ребенок имеет право на свободу мысли, совести и религии, свободу ассоциаций и собраний.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7. Ребенок имеет право на доступ к информации.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Информация должна иметь благоприятную нравственную направленность, способствовать полноценному физическому и психическому развитию ребенка. От иной информации, наносящей вред благополучию ребенка, он должен быть защищен, в том числе и на законодательном уровне.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В целях защиты детей от информации, причиняющей вред их здоровью и (или) развитию, принят Федеральный закон от 29 декабря 2010 года N 436-ФЗ "О защите детей от информации, причиняющей вред их здоровью и развитию".</w:t>
      </w:r>
    </w:p>
    <w:p w:rsidR="002D4E03" w:rsidRPr="006A38E0" w:rsidRDefault="00B33902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8</w:t>
      </w:r>
      <w:r w:rsidR="002D4E03" w:rsidRPr="006A38E0">
        <w:rPr>
          <w:sz w:val="24"/>
          <w:szCs w:val="24"/>
        </w:rPr>
        <w:t>. Ребенок, лишенный родителей, имеет право на защиту и помощь государства.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Для этого применяются процедуры усыновления, передача в приемную семью, либо в соответствующие социальные учреждения, созданные для ухода, воспитания и обучения детей, оставшихся без родителей.</w:t>
      </w:r>
    </w:p>
    <w:p w:rsidR="002D4E03" w:rsidRPr="006A38E0" w:rsidRDefault="00B33902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9</w:t>
      </w:r>
      <w:r w:rsidR="002D4E03" w:rsidRPr="006A38E0">
        <w:rPr>
          <w:sz w:val="24"/>
          <w:szCs w:val="24"/>
        </w:rPr>
        <w:t>. Ребенок имеет право на охрану здоровья и медицинское обслуживание.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В этих целях ребенку предоставляется бесплатное медицинское обслуживание в государственных (муниципальных) учреждениях, включающее профилактику различных заболеваний, диагностику и лечение, реабилитацию, санаторное лечение и оздоровление детей.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1</w:t>
      </w:r>
      <w:r w:rsidR="00B33902" w:rsidRPr="006A38E0">
        <w:rPr>
          <w:sz w:val="24"/>
          <w:szCs w:val="24"/>
        </w:rPr>
        <w:t>0</w:t>
      </w:r>
      <w:r w:rsidRPr="006A38E0">
        <w:rPr>
          <w:sz w:val="24"/>
          <w:szCs w:val="24"/>
        </w:rPr>
        <w:t>. Ребенок имеет право на образование.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Образование должно быть направлено на всесторонне развитие личности, талантов ребенка, его физическое и нравственное воспитание.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Дошкольное, основное общее и среднее профессиональное образование в государственных и муниципальных учреждениях общедоступно и бесплатно.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Высшее образование ребенок может получить, пройдя конкурс. При условии успешного прохождения высшее образование в государственных и муниципальных ВУЗах также бесплатно.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1</w:t>
      </w:r>
      <w:r w:rsidR="00B33902" w:rsidRPr="006A38E0">
        <w:rPr>
          <w:sz w:val="24"/>
          <w:szCs w:val="24"/>
        </w:rPr>
        <w:t>1</w:t>
      </w:r>
      <w:r w:rsidRPr="006A38E0">
        <w:rPr>
          <w:sz w:val="24"/>
          <w:szCs w:val="24"/>
        </w:rPr>
        <w:t>. Ребенок имеет право на отдых и разв</w:t>
      </w:r>
      <w:r w:rsidR="00783798">
        <w:rPr>
          <w:sz w:val="24"/>
          <w:szCs w:val="24"/>
        </w:rPr>
        <w:t>лечения</w:t>
      </w:r>
      <w:r w:rsidRPr="006A38E0">
        <w:rPr>
          <w:sz w:val="24"/>
          <w:szCs w:val="24"/>
        </w:rPr>
        <w:t>, право участвовать в культурных мероприятиях, заниматься творчеством и искусством.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t>1</w:t>
      </w:r>
      <w:r w:rsidR="00B33902" w:rsidRPr="006A38E0">
        <w:rPr>
          <w:sz w:val="24"/>
          <w:szCs w:val="24"/>
        </w:rPr>
        <w:t>2</w:t>
      </w:r>
      <w:r w:rsidRPr="006A38E0">
        <w:rPr>
          <w:sz w:val="24"/>
          <w:szCs w:val="24"/>
        </w:rPr>
        <w:t>. Ребенок</w:t>
      </w:r>
      <w:r w:rsidR="00783798">
        <w:rPr>
          <w:sz w:val="24"/>
          <w:szCs w:val="24"/>
        </w:rPr>
        <w:t xml:space="preserve"> с </w:t>
      </w:r>
      <w:r w:rsidR="005E764A">
        <w:rPr>
          <w:sz w:val="24"/>
          <w:szCs w:val="24"/>
        </w:rPr>
        <w:t>ограниченными возможностями здо</w:t>
      </w:r>
      <w:r w:rsidR="00783798">
        <w:rPr>
          <w:sz w:val="24"/>
          <w:szCs w:val="24"/>
        </w:rPr>
        <w:t>ровья</w:t>
      </w:r>
      <w:r w:rsidRPr="006A38E0">
        <w:rPr>
          <w:sz w:val="24"/>
          <w:szCs w:val="24"/>
        </w:rPr>
        <w:t>, имеет право на особую заботу и предоставление особых условий.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Такой ребенок также имеет право на полноценную и достойную жизнь. Государство предоставляет таким детям соответствующие гарантии и льготы, оказывает их родителям материальную помощь.</w:t>
      </w:r>
    </w:p>
    <w:p w:rsidR="002D4E03" w:rsidRPr="006A38E0" w:rsidRDefault="002D4E03" w:rsidP="006A38E0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6A38E0">
        <w:rPr>
          <w:sz w:val="24"/>
          <w:szCs w:val="24"/>
        </w:rPr>
        <w:lastRenderedPageBreak/>
        <w:t>1</w:t>
      </w:r>
      <w:r w:rsidR="00B33902" w:rsidRPr="006A38E0">
        <w:rPr>
          <w:sz w:val="24"/>
          <w:szCs w:val="24"/>
        </w:rPr>
        <w:t>3</w:t>
      </w:r>
      <w:r w:rsidRPr="006A38E0">
        <w:rPr>
          <w:sz w:val="24"/>
          <w:szCs w:val="24"/>
        </w:rPr>
        <w:t>. Ребенок имеет имущественные права.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>К ним относится право на получение содержания от своих родителей. Ребенок имеет право собственности на доходы, которые он получил лично, на имущество, подаренное ему, переданное в наследство либо приобретенное на его личные средства.</w:t>
      </w:r>
    </w:p>
    <w:p w:rsidR="002D4E03" w:rsidRPr="006A38E0" w:rsidRDefault="002D4E03" w:rsidP="006A38E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A38E0">
        <w:t xml:space="preserve">Распоряжаться данным имуществом он может по правилам, установленным Гражданским </w:t>
      </w:r>
      <w:r w:rsidR="00AE4FCF">
        <w:t>кодексом РФ (ст. 26 и 28 ГК РФ), т.е. с 14 до 18 лет с письменного согласия своих родителей</w:t>
      </w:r>
      <w:r w:rsidR="00F7234E">
        <w:t>.</w:t>
      </w:r>
    </w:p>
    <w:p w:rsidR="00DE6C00" w:rsidRPr="006A38E0" w:rsidRDefault="00DE6C00" w:rsidP="006A38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Критерием, по которому можно разделить все права ребенка, является его возраст: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От рождения каждый ребенок имеет право: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Имя, отчество и фамилию (ст. 19 Гражданского кодекса РФ, ст. 58 Семейного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Гражданство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>( ст.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6 Конституции РФ, ст. 12 Федерального закона « О гражданстве РФ, согласно которым ребенок приобретает гражданство РФ по рождению, если на день рождения ребенка оба родителя или единственный его родитель имеет гражданство РФ ( т.е. «по принципу крови»))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Имеет право на защиту своих прав и законных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>интересов( ст.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56 Семейного кодекса РФ 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На охрану здоровья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>( ст.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41 Конституции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Жить и воспитываться в семье, знать своих родителей, получать от них защиту своих прав и законных интересов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>( ст.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54 Семейного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Общаться с родителями и другими родственниками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>( ст.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55 Семейного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Также с рождения каждый человек обладает правоспособностью, т.е. иметь гражданские права и нести обязанности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>( ст.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17 Гражданского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С 2- месяцев</w:t>
      </w: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ребенок имеет право на получения дошкольного образования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>( ст.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67 Федерального закона « Об образования в РФ»)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с 6 лет ребенок</w:t>
      </w: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>( в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со ст. 28 Гражданского кодекса РФ)  вправе самостоятельно совершать: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Мелкие бытовые сделки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>( т.е.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такие сделки, которые незначительны по сумме и которые направлены на удовлетворения бытовых потребностей ребенка, т.е. его личных потребительских нужд на которые распространяются действия закона « О защите правах потребителей»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Сделки, направленные на безвозмездное получение выгоды, не требующие нотариального удостоверения либо государственной регистрации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Сделки по распоряжению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>средствами ,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предоставленными законными представителями либо третьим лицом для определенной цели или свободного распоряжения. 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В 6 лет и 6 месяцев</w:t>
      </w: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ребенок имеет право на получение начального школьного образования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>( ст.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67 Федерального закона «Об образования в РФ»)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 xml:space="preserve">В 8 лет </w:t>
      </w: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ребенок в праве вступать в детские общественные объединения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>( ст.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19 Федерального закона «Об общественных объединениях»)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Права ребенка с 10 лет: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10 лет, обязателен, за исключением случает, когда это противоречит его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>интересам( ст.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57 Семейного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Выражать свое мнение о том, с кем из его родителей расторгнувших брак в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>суде ,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он хотел проживать после развода (ст. 57 и 65 Семейного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Давать согласие на изменение своего имени и фамилии (п.4 ст. 59,  п.4 ст. 134,  п.3 ст. 143 Семейного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Давать согласие на восстановление родительских прав </w:t>
      </w:r>
      <w:proofErr w:type="gramStart"/>
      <w:r w:rsidRPr="00201792">
        <w:rPr>
          <w:rFonts w:ascii="Times New Roman" w:eastAsia="Times New Roman" w:hAnsi="Times New Roman" w:cs="Times New Roman"/>
          <w:sz w:val="24"/>
          <w:szCs w:val="24"/>
        </w:rPr>
        <w:t>( п.</w:t>
      </w:r>
      <w:proofErr w:type="gramEnd"/>
      <w:r w:rsidRPr="00201792">
        <w:rPr>
          <w:rFonts w:ascii="Times New Roman" w:eastAsia="Times New Roman" w:hAnsi="Times New Roman" w:cs="Times New Roman"/>
          <w:sz w:val="24"/>
          <w:szCs w:val="24"/>
        </w:rPr>
        <w:t>4 ст. 72 семейного кодекса)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Давать согласие на свое усыновление или передачу в приемную семью (п.1 ст. 132 Семейного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Давать согласие о записи усыновителей в книге записей рождений в качестве родителей усыновленного ими ребенка (п.2 ст. 136 Семейного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Давать согласие на назначения опекуна (п.4 ст. 145 Семейного кодекса РФ)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Права ребенка с 14 лет:</w:t>
      </w:r>
    </w:p>
    <w:p w:rsid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Имеет право самостоятельно заключения трудового договора (ст. 63 Трудового кодекса)</w:t>
      </w:r>
    </w:p>
    <w:p w:rsidR="00BE431B" w:rsidRDefault="00BE431B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 право открыть расчетный счет в банковских учреждениях</w:t>
      </w:r>
    </w:p>
    <w:p w:rsidR="00FC50FD" w:rsidRPr="00201792" w:rsidRDefault="00FC50FD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Совершать имущественные сделки с письменного согласия родителей</w:t>
      </w:r>
      <w:r w:rsidR="00EB0F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Обязанности ребенка с 16 лет:</w:t>
      </w:r>
    </w:p>
    <w:p w:rsidR="00766D29" w:rsidRPr="00201792" w:rsidRDefault="00766D29" w:rsidP="00766D2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Может получить право на управление мотоциклом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С 17 лет ребенок имеет право</w:t>
      </w:r>
      <w:r w:rsidRPr="00201792">
        <w:rPr>
          <w:rFonts w:ascii="Times New Roman" w:eastAsia="Times New Roman" w:hAnsi="Times New Roman" w:cs="Times New Roman"/>
          <w:sz w:val="24"/>
          <w:szCs w:val="24"/>
        </w:rPr>
        <w:t xml:space="preserve"> сдать экзамен на управление транспортным средством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b/>
          <w:sz w:val="24"/>
          <w:szCs w:val="24"/>
        </w:rPr>
        <w:t>Права гражданина с 18 лет.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Восемнадцати летний гражданин становится полностью дееспособным (совершеннолетним) и приобретать любые права, в том числе: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Избирать и быть избранным на выборах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Вступать в брак</w:t>
      </w:r>
    </w:p>
    <w:p w:rsidR="00201792" w:rsidRPr="00201792" w:rsidRDefault="00201792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01792">
        <w:rPr>
          <w:rFonts w:ascii="Times New Roman" w:eastAsia="Times New Roman" w:hAnsi="Times New Roman" w:cs="Times New Roman"/>
          <w:sz w:val="24"/>
          <w:szCs w:val="24"/>
        </w:rPr>
        <w:t>Получить право управлять транспортным средством категории «В» и «С»</w:t>
      </w:r>
    </w:p>
    <w:p w:rsidR="00876119" w:rsidRPr="006A38E0" w:rsidRDefault="00876119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90C66" w:rsidRDefault="00B90C66" w:rsidP="00BE431B">
      <w:pPr>
        <w:pStyle w:val="2"/>
        <w:shd w:val="clear" w:color="auto" w:fill="FEFEFE"/>
        <w:spacing w:before="0" w:beforeAutospacing="0" w:after="0" w:afterAutospacing="0" w:line="240" w:lineRule="atLeast"/>
        <w:ind w:firstLine="567"/>
        <w:jc w:val="center"/>
        <w:textAlignment w:val="baseline"/>
        <w:rPr>
          <w:b w:val="0"/>
          <w:bCs w:val="0"/>
          <w:sz w:val="24"/>
          <w:szCs w:val="24"/>
        </w:rPr>
      </w:pPr>
      <w:r w:rsidRPr="00BE431B">
        <w:rPr>
          <w:bCs w:val="0"/>
          <w:sz w:val="24"/>
          <w:szCs w:val="24"/>
        </w:rPr>
        <w:t>Обязанности детей</w:t>
      </w:r>
    </w:p>
    <w:p w:rsidR="00BE431B" w:rsidRPr="006A38E0" w:rsidRDefault="00BE431B" w:rsidP="00BE431B">
      <w:pPr>
        <w:pStyle w:val="2"/>
        <w:shd w:val="clear" w:color="auto" w:fill="FEFEFE"/>
        <w:spacing w:before="0" w:beforeAutospacing="0" w:after="0" w:afterAutospacing="0" w:line="240" w:lineRule="atLeast"/>
        <w:ind w:firstLine="567"/>
        <w:jc w:val="center"/>
        <w:textAlignment w:val="baseline"/>
        <w:rPr>
          <w:b w:val="0"/>
          <w:bCs w:val="0"/>
          <w:sz w:val="24"/>
          <w:szCs w:val="24"/>
        </w:rPr>
      </w:pPr>
    </w:p>
    <w:p w:rsidR="00715D60" w:rsidRDefault="00B90C66" w:rsidP="00715D60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715D60">
        <w:rPr>
          <w:rFonts w:ascii="Times New Roman" w:hAnsi="Times New Roman" w:cs="Times New Roman"/>
          <w:sz w:val="24"/>
          <w:szCs w:val="24"/>
        </w:rPr>
        <w:t xml:space="preserve">Как известно, обязанности взрослых урегулированы законодательно. </w:t>
      </w:r>
    </w:p>
    <w:p w:rsidR="00715D60" w:rsidRDefault="00715D60" w:rsidP="00715D60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D6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Конституции и законов;</w:t>
      </w:r>
    </w:p>
    <w:p w:rsidR="00715D60" w:rsidRPr="00715D60" w:rsidRDefault="00715D60" w:rsidP="00715D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D60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прав и свобод других лиц;</w:t>
      </w:r>
    </w:p>
    <w:p w:rsidR="00715D60" w:rsidRPr="00715D60" w:rsidRDefault="00715D60" w:rsidP="00715D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D60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 о детях и нетрудоспособных родителях;</w:t>
      </w:r>
    </w:p>
    <w:p w:rsidR="00715D60" w:rsidRPr="00715D60" w:rsidRDefault="00715D60" w:rsidP="00715D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D6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основного общего образования;</w:t>
      </w:r>
    </w:p>
    <w:p w:rsidR="00715D60" w:rsidRPr="00715D60" w:rsidRDefault="00715D60" w:rsidP="00715D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D60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 о памятниках истории и культуры;</w:t>
      </w:r>
    </w:p>
    <w:p w:rsidR="00715D60" w:rsidRPr="00715D60" w:rsidRDefault="00715D60" w:rsidP="00715D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D60">
        <w:rPr>
          <w:rFonts w:ascii="Times New Roman" w:eastAsia="Times New Roman" w:hAnsi="Times New Roman" w:cs="Times New Roman"/>
          <w:color w:val="000000"/>
          <w:sz w:val="24"/>
          <w:szCs w:val="24"/>
        </w:rPr>
        <w:t>уплата налогов и сборов;</w:t>
      </w:r>
    </w:p>
    <w:p w:rsidR="00715D60" w:rsidRPr="00715D60" w:rsidRDefault="00715D60" w:rsidP="00715D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D60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природы и окружающей среды;</w:t>
      </w:r>
    </w:p>
    <w:p w:rsidR="00715D60" w:rsidRPr="00715D60" w:rsidRDefault="00715D60" w:rsidP="00715D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D60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Отечества</w:t>
      </w:r>
    </w:p>
    <w:p w:rsidR="00B90C66" w:rsidRPr="006A38E0" w:rsidRDefault="00B90C66" w:rsidP="006A38E0">
      <w:pPr>
        <w:pStyle w:val="a6"/>
        <w:shd w:val="clear" w:color="auto" w:fill="FEFEFE"/>
        <w:spacing w:before="0" w:beforeAutospacing="0" w:after="0" w:afterAutospacing="0"/>
        <w:ind w:firstLine="567"/>
        <w:textAlignment w:val="baseline"/>
      </w:pPr>
      <w:r w:rsidRPr="00715D60">
        <w:t xml:space="preserve">Если говорить про права и обязанности детей кратко, то </w:t>
      </w:r>
      <w:r w:rsidR="00236FA0">
        <w:t>права</w:t>
      </w:r>
      <w:r w:rsidRPr="00715D60">
        <w:t xml:space="preserve"> урегулированы законодательно, а вот </w:t>
      </w:r>
      <w:r w:rsidR="00236FA0">
        <w:t>обязанности</w:t>
      </w:r>
      <w:r w:rsidRPr="00715D60">
        <w:t xml:space="preserve"> в основном регулируются нормами</w:t>
      </w:r>
      <w:r w:rsidRPr="006A38E0">
        <w:t xml:space="preserve"> морали.</w:t>
      </w:r>
    </w:p>
    <w:p w:rsidR="00876119" w:rsidRPr="006A38E0" w:rsidRDefault="00B90C66" w:rsidP="006A38E0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A38E0">
        <w:rPr>
          <w:rFonts w:ascii="Times New Roman" w:hAnsi="Times New Roman" w:cs="Times New Roman"/>
          <w:sz w:val="24"/>
          <w:szCs w:val="24"/>
          <w:shd w:val="clear" w:color="auto" w:fill="FEFEFE"/>
        </w:rPr>
        <w:t>Главное, чего требует от детей общество, — учиться. Получение среднего образования в нашей стране обязательно для всех. Фактически школа — это основное «место работы» для детей возрастом от 6 до 16-17 лет. Дальше человек может выбирать, учиться или нет.</w:t>
      </w:r>
      <w:r w:rsidRPr="006A38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  <w:t> </w:t>
      </w:r>
    </w:p>
    <w:p w:rsidR="00B90C66" w:rsidRPr="006A38E0" w:rsidRDefault="00B90C66" w:rsidP="006A38E0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A60305" w:rsidRPr="006A38E0" w:rsidRDefault="00CE7925" w:rsidP="006A38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A38E0">
        <w:rPr>
          <w:rFonts w:ascii="Times New Roman" w:hAnsi="Times New Roman" w:cs="Times New Roman"/>
          <w:sz w:val="24"/>
          <w:szCs w:val="24"/>
          <w:shd w:val="clear" w:color="auto" w:fill="FEFEFE"/>
        </w:rPr>
        <w:t>Ребенок обязан соблюдать законы Российской Федерации.</w:t>
      </w:r>
    </w:p>
    <w:p w:rsidR="00A60305" w:rsidRPr="006A38E0" w:rsidRDefault="00CE7925" w:rsidP="006A38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A38E0">
        <w:rPr>
          <w:rFonts w:ascii="Times New Roman" w:hAnsi="Times New Roman" w:cs="Times New Roman"/>
          <w:sz w:val="24"/>
          <w:szCs w:val="24"/>
          <w:shd w:val="clear" w:color="auto" w:fill="FEFEFE"/>
        </w:rPr>
        <w:t>Ребенок обязан уважать права, честь и достоинство других людей.</w:t>
      </w:r>
    </w:p>
    <w:p w:rsidR="00A60305" w:rsidRPr="006A38E0" w:rsidRDefault="00CE7925" w:rsidP="006A38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A38E0">
        <w:rPr>
          <w:rFonts w:ascii="Times New Roman" w:hAnsi="Times New Roman" w:cs="Times New Roman"/>
          <w:sz w:val="24"/>
          <w:szCs w:val="24"/>
          <w:shd w:val="clear" w:color="auto" w:fill="FEFEFE"/>
        </w:rPr>
        <w:t>Ребенок обязан сохранять природу и бережно относиться к природным богатствам.</w:t>
      </w:r>
    </w:p>
    <w:p w:rsidR="00A60305" w:rsidRPr="006A38E0" w:rsidRDefault="00CE7925" w:rsidP="006A38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A38E0">
        <w:rPr>
          <w:rFonts w:ascii="Times New Roman" w:hAnsi="Times New Roman" w:cs="Times New Roman"/>
          <w:sz w:val="24"/>
          <w:szCs w:val="24"/>
          <w:shd w:val="clear" w:color="auto" w:fill="FEFEFE"/>
        </w:rPr>
        <w:t>Ребенок обязан уважать  и заботиться о родителях.</w:t>
      </w:r>
    </w:p>
    <w:p w:rsidR="00A60305" w:rsidRPr="006A38E0" w:rsidRDefault="00CE7925" w:rsidP="006A38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A38E0">
        <w:rPr>
          <w:rFonts w:ascii="Times New Roman" w:hAnsi="Times New Roman" w:cs="Times New Roman"/>
          <w:sz w:val="24"/>
          <w:szCs w:val="24"/>
          <w:shd w:val="clear" w:color="auto" w:fill="FEFEFE"/>
        </w:rPr>
        <w:t>Ребенок обязан беречь памятники истории и культуры.</w:t>
      </w:r>
    </w:p>
    <w:p w:rsidR="00A60305" w:rsidRPr="006A38E0" w:rsidRDefault="00CE7925" w:rsidP="006A38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A38E0">
        <w:rPr>
          <w:rFonts w:ascii="Times New Roman" w:hAnsi="Times New Roman" w:cs="Times New Roman"/>
          <w:sz w:val="24"/>
          <w:szCs w:val="24"/>
          <w:shd w:val="clear" w:color="auto" w:fill="FEFEFE"/>
        </w:rPr>
        <w:lastRenderedPageBreak/>
        <w:t>Ребенок обязан соблюдать правила поведения, учебную дисциплину в учреждениях, которые он посещает.</w:t>
      </w:r>
    </w:p>
    <w:p w:rsidR="00A60305" w:rsidRPr="006A38E0" w:rsidRDefault="00CE7925" w:rsidP="006A38E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A38E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Юноши до 17 лет обязаны встать на воинский учет по месту их жительства. </w:t>
      </w:r>
    </w:p>
    <w:p w:rsidR="00B90C66" w:rsidRPr="006A38E0" w:rsidRDefault="00B90C66" w:rsidP="006A38E0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B90C66" w:rsidRDefault="00B90C66" w:rsidP="006A38E0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A38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r w:rsidRPr="006A38E0">
        <w:rPr>
          <w:rFonts w:ascii="Times New Roman" w:hAnsi="Times New Roman" w:cs="Times New Roman"/>
          <w:sz w:val="24"/>
          <w:szCs w:val="24"/>
          <w:shd w:val="clear" w:color="auto" w:fill="FEFEFE"/>
        </w:rPr>
        <w:t>Дети имеют много прав, но должны выполнять и свои обязанности.</w:t>
      </w:r>
      <w:r w:rsidRPr="006A38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E"/>
        </w:rPr>
        <w:t> </w:t>
      </w:r>
    </w:p>
    <w:p w:rsidR="00FE2F65" w:rsidRDefault="00FE2F65" w:rsidP="006A38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E3005" w:rsidRPr="00DE3005" w:rsidRDefault="00DE3005" w:rsidP="00DE30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E3005" w:rsidRPr="00DE3005" w:rsidSect="00D5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F581F"/>
    <w:multiLevelType w:val="hybridMultilevel"/>
    <w:tmpl w:val="B462A722"/>
    <w:lvl w:ilvl="0" w:tplc="5F6299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EA2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BE67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402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470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A3A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689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6E37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62F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7709A"/>
    <w:multiLevelType w:val="multilevel"/>
    <w:tmpl w:val="E6E4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911C0"/>
    <w:multiLevelType w:val="hybridMultilevel"/>
    <w:tmpl w:val="52C4BA42"/>
    <w:lvl w:ilvl="0" w:tplc="1A7671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6FA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270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87A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680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6AFE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0DA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ABA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4D9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F1FAC"/>
    <w:multiLevelType w:val="hybridMultilevel"/>
    <w:tmpl w:val="82B0431A"/>
    <w:lvl w:ilvl="0" w:tplc="CD5E40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86B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600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6C7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18CB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603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4C1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AC7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064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32890"/>
    <w:multiLevelType w:val="multilevel"/>
    <w:tmpl w:val="7430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A2C"/>
    <w:rsid w:val="000040D5"/>
    <w:rsid w:val="000A4A1F"/>
    <w:rsid w:val="000F40B2"/>
    <w:rsid w:val="001234C8"/>
    <w:rsid w:val="00180A2C"/>
    <w:rsid w:val="00201792"/>
    <w:rsid w:val="00202CF5"/>
    <w:rsid w:val="0020615F"/>
    <w:rsid w:val="00236FA0"/>
    <w:rsid w:val="002C7F4C"/>
    <w:rsid w:val="002D4E03"/>
    <w:rsid w:val="002D60D9"/>
    <w:rsid w:val="002E0410"/>
    <w:rsid w:val="0050373A"/>
    <w:rsid w:val="005E764A"/>
    <w:rsid w:val="006A38E0"/>
    <w:rsid w:val="00715D60"/>
    <w:rsid w:val="00766D29"/>
    <w:rsid w:val="00774692"/>
    <w:rsid w:val="00783798"/>
    <w:rsid w:val="008638F7"/>
    <w:rsid w:val="00876119"/>
    <w:rsid w:val="0097660C"/>
    <w:rsid w:val="00A60305"/>
    <w:rsid w:val="00A828B8"/>
    <w:rsid w:val="00AE4FCF"/>
    <w:rsid w:val="00AF7381"/>
    <w:rsid w:val="00B33902"/>
    <w:rsid w:val="00B90C66"/>
    <w:rsid w:val="00BE431B"/>
    <w:rsid w:val="00CE7925"/>
    <w:rsid w:val="00D52E5F"/>
    <w:rsid w:val="00DE3005"/>
    <w:rsid w:val="00DE6C00"/>
    <w:rsid w:val="00DF51BF"/>
    <w:rsid w:val="00EA6AC7"/>
    <w:rsid w:val="00EB0F13"/>
    <w:rsid w:val="00ED2274"/>
    <w:rsid w:val="00F7234E"/>
    <w:rsid w:val="00FA2D4D"/>
    <w:rsid w:val="00FC50FD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A47D6-EC4A-42A6-9DE2-18D7C4F8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E5F"/>
  </w:style>
  <w:style w:type="paragraph" w:styleId="2">
    <w:name w:val="heading 2"/>
    <w:basedOn w:val="a"/>
    <w:link w:val="20"/>
    <w:uiPriority w:val="9"/>
    <w:qFormat/>
    <w:rsid w:val="002D4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4E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A2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E6C00"/>
    <w:rPr>
      <w:b/>
      <w:bCs/>
    </w:rPr>
  </w:style>
  <w:style w:type="character" w:customStyle="1" w:styleId="apple-converted-space">
    <w:name w:val="apple-converted-space"/>
    <w:basedOn w:val="a0"/>
    <w:rsid w:val="00DE6C00"/>
  </w:style>
  <w:style w:type="paragraph" w:styleId="a6">
    <w:name w:val="Normal (Web)"/>
    <w:basedOn w:val="a"/>
    <w:uiPriority w:val="99"/>
    <w:unhideWhenUsed/>
    <w:rsid w:val="00DE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638F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D4E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4E0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List Paragraph"/>
    <w:basedOn w:val="a"/>
    <w:uiPriority w:val="34"/>
    <w:qFormat/>
    <w:rsid w:val="00715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9066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944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41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0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4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6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almap.ru/articles/sp/brak/podat-zayavlenie-razv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map.ru/articles/ap/pasport/smena-rebenku-familii/" TargetMode="External"/><Relationship Id="rId5" Type="http://schemas.openxmlformats.org/officeDocument/2006/relationships/hyperlink" Target="http://legalmap.ru/articles/kp/basics/prava-rebenka-konstituts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ЛюдмилаАлександровна</dc:creator>
  <cp:lastModifiedBy>Пользователь</cp:lastModifiedBy>
  <cp:revision>5</cp:revision>
  <cp:lastPrinted>2017-03-10T10:56:00Z</cp:lastPrinted>
  <dcterms:created xsi:type="dcterms:W3CDTF">2017-03-10T10:57:00Z</dcterms:created>
  <dcterms:modified xsi:type="dcterms:W3CDTF">2022-09-22T12:56:00Z</dcterms:modified>
</cp:coreProperties>
</file>